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ED" w:rsidRPr="00755FED" w:rsidRDefault="007253CF" w:rsidP="00755FED">
      <w:pPr>
        <w:jc w:val="center"/>
        <w:rPr>
          <w:rFonts w:ascii="Helvetica" w:hAnsi="Helvetica" w:cs="Helvetica"/>
          <w:b/>
          <w:color w:val="141823"/>
          <w:sz w:val="20"/>
          <w:szCs w:val="20"/>
          <w:shd w:val="clear" w:color="auto" w:fill="FFFFFF"/>
        </w:rPr>
      </w:pPr>
      <w:r>
        <w:rPr>
          <w:rFonts w:ascii="Helvetica" w:hAnsi="Helvetica" w:cs="Helvetica"/>
          <w:b/>
          <w:color w:val="141823"/>
          <w:sz w:val="20"/>
          <w:szCs w:val="20"/>
          <w:shd w:val="clear" w:color="auto" w:fill="FFFFFF"/>
        </w:rPr>
        <w:t>Expectations/Coaching Philosophies and Practice</w:t>
      </w:r>
    </w:p>
    <w:p w:rsidR="00755FED" w:rsidRDefault="00755FED">
      <w:pPr>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 xml:space="preserve"> </w:t>
      </w:r>
      <w:proofErr w:type="gramStart"/>
      <w:r>
        <w:rPr>
          <w:rFonts w:ascii="Helvetica" w:hAnsi="Helvetica" w:cs="Helvetica"/>
          <w:color w:val="141823"/>
          <w:sz w:val="20"/>
          <w:szCs w:val="20"/>
          <w:shd w:val="clear" w:color="auto" w:fill="FFFFFF"/>
        </w:rPr>
        <w:t>#1.</w:t>
      </w:r>
      <w:proofErr w:type="gramEnd"/>
      <w:r>
        <w:rPr>
          <w:rFonts w:ascii="Helvetica" w:hAnsi="Helvetica" w:cs="Helvetica"/>
          <w:color w:val="141823"/>
          <w:sz w:val="20"/>
          <w:szCs w:val="20"/>
          <w:shd w:val="clear" w:color="auto" w:fill="FFFFFF"/>
        </w:rPr>
        <w:t xml:space="preserve"> </w:t>
      </w:r>
      <w:r w:rsidRPr="00755FED">
        <w:rPr>
          <w:rFonts w:ascii="Helvetica" w:hAnsi="Helvetica" w:cs="Helvetica"/>
          <w:b/>
          <w:color w:val="141823"/>
          <w:sz w:val="20"/>
          <w:szCs w:val="20"/>
          <w:shd w:val="clear" w:color="auto" w:fill="FFFFFF"/>
        </w:rPr>
        <w:t>Consistent and clear standards and values</w:t>
      </w:r>
      <w:r>
        <w:rPr>
          <w:rFonts w:ascii="Helvetica" w:hAnsi="Helvetica" w:cs="Helvetica"/>
          <w:color w:val="141823"/>
          <w:sz w:val="20"/>
          <w:szCs w:val="20"/>
          <w:shd w:val="clear" w:color="auto" w:fill="FFFFFF"/>
        </w:rPr>
        <w:t xml:space="preserve"> – The swim team will establish their own identity. There will be a </w:t>
      </w:r>
      <w:r w:rsidRPr="00755FED">
        <w:rPr>
          <w:rFonts w:ascii="Helvetica" w:hAnsi="Helvetica" w:cs="Helvetica"/>
          <w:i/>
          <w:color w:val="141823"/>
          <w:sz w:val="20"/>
          <w:szCs w:val="20"/>
          <w:shd w:val="clear" w:color="auto" w:fill="FFFFFF"/>
        </w:rPr>
        <w:t>team culture of excellence</w:t>
      </w:r>
      <w:r>
        <w:rPr>
          <w:rFonts w:ascii="Helvetica" w:hAnsi="Helvetica" w:cs="Helvetica"/>
          <w:color w:val="141823"/>
          <w:sz w:val="20"/>
          <w:szCs w:val="20"/>
          <w:shd w:val="clear" w:color="auto" w:fill="FFFFFF"/>
        </w:rPr>
        <w:t xml:space="preserve">. </w:t>
      </w:r>
    </w:p>
    <w:p w:rsidR="00755FED" w:rsidRDefault="00755FED">
      <w:pPr>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 xml:space="preserve"> </w:t>
      </w:r>
      <w:proofErr w:type="gramStart"/>
      <w:r>
        <w:rPr>
          <w:rFonts w:ascii="Helvetica" w:hAnsi="Helvetica" w:cs="Helvetica"/>
          <w:color w:val="141823"/>
          <w:sz w:val="20"/>
          <w:szCs w:val="20"/>
          <w:shd w:val="clear" w:color="auto" w:fill="FFFFFF"/>
        </w:rPr>
        <w:t>#2.</w:t>
      </w:r>
      <w:proofErr w:type="gramEnd"/>
      <w:r>
        <w:rPr>
          <w:rFonts w:ascii="Helvetica" w:hAnsi="Helvetica" w:cs="Helvetica"/>
          <w:color w:val="141823"/>
          <w:sz w:val="20"/>
          <w:szCs w:val="20"/>
          <w:shd w:val="clear" w:color="auto" w:fill="FFFFFF"/>
        </w:rPr>
        <w:t xml:space="preserve"> </w:t>
      </w:r>
      <w:r w:rsidRPr="00755FED">
        <w:rPr>
          <w:rFonts w:ascii="Helvetica" w:hAnsi="Helvetica" w:cs="Helvetica"/>
          <w:b/>
          <w:color w:val="141823"/>
          <w:sz w:val="20"/>
          <w:szCs w:val="20"/>
          <w:shd w:val="clear" w:color="auto" w:fill="FFFFFF"/>
        </w:rPr>
        <w:t>The team members feel a collective responsibility to learn and follow the team values</w:t>
      </w:r>
      <w:r>
        <w:rPr>
          <w:rFonts w:ascii="Helvetica" w:hAnsi="Helvetica" w:cs="Helvetica"/>
          <w:color w:val="141823"/>
          <w:sz w:val="20"/>
          <w:szCs w:val="20"/>
          <w:shd w:val="clear" w:color="auto" w:fill="FFFFFF"/>
        </w:rPr>
        <w:t xml:space="preserve"> – Swimmers will commit to the team values and live it in their actions. "</w:t>
      </w:r>
      <w:r w:rsidRPr="00755FED">
        <w:rPr>
          <w:rFonts w:ascii="Helvetica" w:hAnsi="Helvetica" w:cs="Helvetica"/>
          <w:i/>
          <w:color w:val="141823"/>
          <w:sz w:val="20"/>
          <w:szCs w:val="20"/>
          <w:shd w:val="clear" w:color="auto" w:fill="FFFFFF"/>
        </w:rPr>
        <w:t>This is the way we do things around here</w:t>
      </w:r>
      <w:r>
        <w:rPr>
          <w:rFonts w:ascii="Helvetica" w:hAnsi="Helvetica" w:cs="Helvetica"/>
          <w:color w:val="141823"/>
          <w:sz w:val="20"/>
          <w:szCs w:val="20"/>
          <w:shd w:val="clear" w:color="auto" w:fill="FFFFFF"/>
        </w:rPr>
        <w:t xml:space="preserve">" is something the team members are proud to express. The feeling will be that "we don’t want to do anything that would let down the coaches, the team and each other". Everyone is accountable. </w:t>
      </w:r>
    </w:p>
    <w:p w:rsidR="00755FED" w:rsidRDefault="00755FED">
      <w:pPr>
        <w:rPr>
          <w:rFonts w:ascii="Helvetica" w:hAnsi="Helvetica" w:cs="Helvetica"/>
          <w:color w:val="141823"/>
          <w:sz w:val="20"/>
          <w:szCs w:val="20"/>
          <w:shd w:val="clear" w:color="auto" w:fill="FFFFFF"/>
        </w:rPr>
      </w:pPr>
      <w:proofErr w:type="gramStart"/>
      <w:r>
        <w:rPr>
          <w:rFonts w:ascii="Helvetica" w:hAnsi="Helvetica" w:cs="Helvetica"/>
          <w:color w:val="141823"/>
          <w:sz w:val="20"/>
          <w:szCs w:val="20"/>
          <w:shd w:val="clear" w:color="auto" w:fill="FFFFFF"/>
        </w:rPr>
        <w:t>#3.</w:t>
      </w:r>
      <w:proofErr w:type="gramEnd"/>
      <w:r>
        <w:rPr>
          <w:rFonts w:ascii="Helvetica" w:hAnsi="Helvetica" w:cs="Helvetica"/>
          <w:color w:val="141823"/>
          <w:sz w:val="20"/>
          <w:szCs w:val="20"/>
          <w:shd w:val="clear" w:color="auto" w:fill="FFFFFF"/>
        </w:rPr>
        <w:t xml:space="preserve"> </w:t>
      </w:r>
      <w:r>
        <w:rPr>
          <w:rFonts w:ascii="Helvetica" w:hAnsi="Helvetica" w:cs="Helvetica"/>
          <w:b/>
          <w:color w:val="141823"/>
          <w:sz w:val="20"/>
          <w:szCs w:val="20"/>
          <w:shd w:val="clear" w:color="auto" w:fill="FFFFFF"/>
        </w:rPr>
        <w:t>Master Coaches</w:t>
      </w:r>
      <w:r w:rsidRPr="00755FED">
        <w:rPr>
          <w:rFonts w:ascii="Helvetica" w:hAnsi="Helvetica" w:cs="Helvetica"/>
          <w:b/>
          <w:color w:val="141823"/>
          <w:sz w:val="20"/>
          <w:szCs w:val="20"/>
          <w:shd w:val="clear" w:color="auto" w:fill="FFFFFF"/>
        </w:rPr>
        <w:t xml:space="preserve"> – Creative Motivators</w:t>
      </w:r>
      <w:r>
        <w:rPr>
          <w:rFonts w:ascii="Helvetica" w:hAnsi="Helvetica" w:cs="Helvetica"/>
          <w:color w:val="141823"/>
          <w:sz w:val="20"/>
          <w:szCs w:val="20"/>
          <w:shd w:val="clear" w:color="auto" w:fill="FFFFFF"/>
        </w:rPr>
        <w:t xml:space="preserve"> – Coaches gain credibility through trust and respect. They will hold the team to the standard, while motivating and inspiring each swimmer to strive for more. Coaches have a thorough knowledge of the sport and how to coach athletes in it. Coaches must consistently live team values in their actions</w:t>
      </w:r>
    </w:p>
    <w:p w:rsidR="00755FED" w:rsidRDefault="00755FED">
      <w:pPr>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 xml:space="preserve">#4 </w:t>
      </w:r>
      <w:r w:rsidRPr="00755FED">
        <w:rPr>
          <w:rFonts w:ascii="Helvetica" w:hAnsi="Helvetica" w:cs="Helvetica"/>
          <w:b/>
          <w:color w:val="141823"/>
          <w:sz w:val="20"/>
          <w:szCs w:val="20"/>
          <w:shd w:val="clear" w:color="auto" w:fill="FFFFFF"/>
        </w:rPr>
        <w:t>Positive role models</w:t>
      </w:r>
      <w:r w:rsidR="00B33471">
        <w:rPr>
          <w:rFonts w:ascii="Helvetica" w:hAnsi="Helvetica" w:cs="Helvetica"/>
          <w:color w:val="141823"/>
          <w:sz w:val="20"/>
          <w:szCs w:val="20"/>
          <w:shd w:val="clear" w:color="auto" w:fill="FFFFFF"/>
        </w:rPr>
        <w:t xml:space="preserve"> –.</w:t>
      </w:r>
      <w:r>
        <w:rPr>
          <w:rFonts w:ascii="Helvetica" w:hAnsi="Helvetica" w:cs="Helvetica"/>
          <w:color w:val="141823"/>
          <w:sz w:val="20"/>
          <w:szCs w:val="20"/>
          <w:shd w:val="clear" w:color="auto" w:fill="FFFFFF"/>
        </w:rPr>
        <w:t>The seniors are the best examples of team values. Underclassman can be told, "If you are not sure how hard to work or how to act in any situation, just watch our seniors and follow</w:t>
      </w:r>
      <w:r w:rsidR="004C49EE">
        <w:rPr>
          <w:rFonts w:ascii="Helvetica" w:hAnsi="Helvetica" w:cs="Helvetica"/>
          <w:color w:val="141823"/>
          <w:sz w:val="20"/>
          <w:szCs w:val="20"/>
          <w:shd w:val="clear" w:color="auto" w:fill="FFFFFF"/>
        </w:rPr>
        <w:t xml:space="preserve"> their lead". </w:t>
      </w:r>
      <w:r w:rsidR="004C49EE" w:rsidRPr="004C49EE">
        <w:rPr>
          <w:rFonts w:ascii="Helvetica" w:hAnsi="Helvetica" w:cs="Helvetica"/>
          <w:i/>
          <w:color w:val="141823"/>
          <w:sz w:val="20"/>
          <w:szCs w:val="20"/>
          <w:shd w:val="clear" w:color="auto" w:fill="FFFFFF"/>
        </w:rPr>
        <w:t>Your older swimmers and most talented swimmers</w:t>
      </w:r>
      <w:r w:rsidRPr="004C49EE">
        <w:rPr>
          <w:rFonts w:ascii="Helvetica" w:hAnsi="Helvetica" w:cs="Helvetica"/>
          <w:i/>
          <w:color w:val="141823"/>
          <w:sz w:val="20"/>
          <w:szCs w:val="20"/>
          <w:shd w:val="clear" w:color="auto" w:fill="FFFFFF"/>
        </w:rPr>
        <w:t xml:space="preserve"> must be your best workers.</w:t>
      </w:r>
      <w:r>
        <w:rPr>
          <w:rFonts w:ascii="Helvetica" w:hAnsi="Helvetica" w:cs="Helvetica"/>
          <w:color w:val="141823"/>
          <w:sz w:val="20"/>
          <w:szCs w:val="20"/>
          <w:shd w:val="clear" w:color="auto" w:fill="FFFFFF"/>
        </w:rPr>
        <w:t xml:space="preserve"> </w:t>
      </w:r>
    </w:p>
    <w:p w:rsidR="00755FED" w:rsidRDefault="00755FED">
      <w:pPr>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 xml:space="preserve">#5 </w:t>
      </w:r>
      <w:proofErr w:type="gramStart"/>
      <w:r w:rsidRPr="00755FED">
        <w:rPr>
          <w:rFonts w:ascii="Helvetica" w:hAnsi="Helvetica" w:cs="Helvetica"/>
          <w:b/>
          <w:color w:val="141823"/>
          <w:sz w:val="20"/>
          <w:szCs w:val="20"/>
          <w:shd w:val="clear" w:color="auto" w:fill="FFFFFF"/>
        </w:rPr>
        <w:t>All</w:t>
      </w:r>
      <w:proofErr w:type="gramEnd"/>
      <w:r w:rsidRPr="00755FED">
        <w:rPr>
          <w:rFonts w:ascii="Helvetica" w:hAnsi="Helvetica" w:cs="Helvetica"/>
          <w:b/>
          <w:color w:val="141823"/>
          <w:sz w:val="20"/>
          <w:szCs w:val="20"/>
          <w:shd w:val="clear" w:color="auto" w:fill="FFFFFF"/>
        </w:rPr>
        <w:t xml:space="preserve"> roles are valued </w:t>
      </w:r>
      <w:r>
        <w:rPr>
          <w:rFonts w:ascii="Helvetica" w:hAnsi="Helvetica" w:cs="Helvetica"/>
          <w:color w:val="141823"/>
          <w:sz w:val="20"/>
          <w:szCs w:val="20"/>
          <w:shd w:val="clear" w:color="auto" w:fill="FFFFFF"/>
        </w:rPr>
        <w:t xml:space="preserve">– </w:t>
      </w:r>
      <w:r w:rsidRPr="004C49EE">
        <w:rPr>
          <w:rFonts w:ascii="Helvetica" w:hAnsi="Helvetica" w:cs="Helvetica"/>
          <w:i/>
          <w:color w:val="141823"/>
          <w:sz w:val="20"/>
          <w:szCs w:val="20"/>
          <w:shd w:val="clear" w:color="auto" w:fill="FFFFFF"/>
        </w:rPr>
        <w:t>Everyone who contributes to the team is shown value</w:t>
      </w:r>
      <w:r>
        <w:rPr>
          <w:rFonts w:ascii="Helvetica" w:hAnsi="Helvetica" w:cs="Helvetica"/>
          <w:color w:val="141823"/>
          <w:sz w:val="20"/>
          <w:szCs w:val="20"/>
          <w:shd w:val="clear" w:color="auto" w:fill="FFFFFF"/>
        </w:rPr>
        <w:t>. Credit is shared. When all roles are valued, swimmers are more willing to accept roles and the team is more successful.</w:t>
      </w:r>
    </w:p>
    <w:p w:rsidR="00755FED" w:rsidRDefault="00755FED">
      <w:pPr>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 xml:space="preserve"> #6 </w:t>
      </w:r>
      <w:r w:rsidRPr="00755FED">
        <w:rPr>
          <w:rFonts w:ascii="Helvetica" w:hAnsi="Helvetica" w:cs="Helvetica"/>
          <w:b/>
          <w:color w:val="141823"/>
          <w:sz w:val="20"/>
          <w:szCs w:val="20"/>
          <w:shd w:val="clear" w:color="auto" w:fill="FFFFFF"/>
        </w:rPr>
        <w:t xml:space="preserve">Positive rites of passage </w:t>
      </w:r>
      <w:r>
        <w:rPr>
          <w:rFonts w:ascii="Helvetica" w:hAnsi="Helvetica" w:cs="Helvetica"/>
          <w:color w:val="141823"/>
          <w:sz w:val="20"/>
          <w:szCs w:val="20"/>
          <w:shd w:val="clear" w:color="auto" w:fill="FFFFFF"/>
        </w:rPr>
        <w:t>– Intentionally created positiv</w:t>
      </w:r>
      <w:bookmarkStart w:id="0" w:name="_GoBack"/>
      <w:bookmarkEnd w:id="0"/>
      <w:r>
        <w:rPr>
          <w:rFonts w:ascii="Helvetica" w:hAnsi="Helvetica" w:cs="Helvetica"/>
          <w:color w:val="141823"/>
          <w:sz w:val="20"/>
          <w:szCs w:val="20"/>
          <w:shd w:val="clear" w:color="auto" w:fill="FFFFFF"/>
        </w:rPr>
        <w:t>e traditions provide a path for athletes to be welcomed, and to grow into leadership. Nothing that could be considered hazing is ever present.</w:t>
      </w:r>
    </w:p>
    <w:p w:rsidR="00755FED" w:rsidRDefault="00755FED">
      <w:pPr>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 xml:space="preserve"> #7 </w:t>
      </w:r>
      <w:r w:rsidRPr="00755FED">
        <w:rPr>
          <w:rFonts w:ascii="Helvetica" w:hAnsi="Helvetica" w:cs="Helvetica"/>
          <w:b/>
          <w:color w:val="141823"/>
          <w:sz w:val="20"/>
          <w:szCs w:val="20"/>
          <w:shd w:val="clear" w:color="auto" w:fill="FFFFFF"/>
        </w:rPr>
        <w:t xml:space="preserve">Consistent performance </w:t>
      </w:r>
      <w:proofErr w:type="gramStart"/>
      <w:r w:rsidRPr="00755FED">
        <w:rPr>
          <w:rFonts w:ascii="Helvetica" w:hAnsi="Helvetica" w:cs="Helvetica"/>
          <w:b/>
          <w:color w:val="141823"/>
          <w:sz w:val="20"/>
          <w:szCs w:val="20"/>
          <w:shd w:val="clear" w:color="auto" w:fill="FFFFFF"/>
        </w:rPr>
        <w:t>feedback</w:t>
      </w:r>
      <w:proofErr w:type="gramEnd"/>
      <w:r>
        <w:rPr>
          <w:rFonts w:ascii="Helvetica" w:hAnsi="Helvetica" w:cs="Helvetica"/>
          <w:color w:val="141823"/>
          <w:sz w:val="20"/>
          <w:szCs w:val="20"/>
          <w:shd w:val="clear" w:color="auto" w:fill="FFFFFF"/>
        </w:rPr>
        <w:t xml:space="preserve"> – Coaches will hold each swimmer to the standard of excellence at every single practice. Coaches will balance praise and correction. Athletes take correction as a compliment – they are coachable. </w:t>
      </w:r>
    </w:p>
    <w:p w:rsidR="00755FED" w:rsidRDefault="00755FED">
      <w:pPr>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 xml:space="preserve">#8 </w:t>
      </w:r>
      <w:r w:rsidRPr="00755FED">
        <w:rPr>
          <w:rFonts w:ascii="Helvetica" w:hAnsi="Helvetica" w:cs="Helvetica"/>
          <w:b/>
          <w:color w:val="141823"/>
          <w:sz w:val="20"/>
          <w:szCs w:val="20"/>
          <w:shd w:val="clear" w:color="auto" w:fill="FFFFFF"/>
        </w:rPr>
        <w:t>Trust</w:t>
      </w:r>
      <w:r>
        <w:rPr>
          <w:rFonts w:ascii="Helvetica" w:hAnsi="Helvetica" w:cs="Helvetica"/>
          <w:color w:val="141823"/>
          <w:sz w:val="20"/>
          <w:szCs w:val="20"/>
          <w:shd w:val="clear" w:color="auto" w:fill="FFFFFF"/>
        </w:rPr>
        <w:t xml:space="preserve"> – </w:t>
      </w:r>
      <w:r w:rsidR="0046168B">
        <w:rPr>
          <w:rFonts w:ascii="Helvetica" w:hAnsi="Helvetica" w:cs="Helvetica"/>
          <w:color w:val="141823"/>
          <w:sz w:val="20"/>
          <w:szCs w:val="20"/>
          <w:shd w:val="clear" w:color="auto" w:fill="FFFFFF"/>
        </w:rPr>
        <w:t>Swimmers</w:t>
      </w:r>
      <w:r>
        <w:rPr>
          <w:rFonts w:ascii="Helvetica" w:hAnsi="Helvetica" w:cs="Helvetica"/>
          <w:color w:val="141823"/>
          <w:sz w:val="20"/>
          <w:szCs w:val="20"/>
          <w:shd w:val="clear" w:color="auto" w:fill="FFFFFF"/>
        </w:rPr>
        <w:t xml:space="preserve"> trust each other and their coaches. They trust their training. Mutual trust allows direct, open, honest communication and </w:t>
      </w:r>
      <w:r w:rsidRPr="004C49EE">
        <w:rPr>
          <w:rFonts w:ascii="Helvetica" w:hAnsi="Helvetica" w:cs="Helvetica"/>
          <w:i/>
          <w:color w:val="141823"/>
          <w:sz w:val="20"/>
          <w:szCs w:val="20"/>
          <w:shd w:val="clear" w:color="auto" w:fill="FFFFFF"/>
        </w:rPr>
        <w:t>fearless swimming</w:t>
      </w:r>
      <w:r>
        <w:rPr>
          <w:rFonts w:ascii="Helvetica" w:hAnsi="Helvetica" w:cs="Helvetica"/>
          <w:color w:val="141823"/>
          <w:sz w:val="20"/>
          <w:szCs w:val="20"/>
          <w:shd w:val="clear" w:color="auto" w:fill="FFFFFF"/>
        </w:rPr>
        <w:t xml:space="preserve">. </w:t>
      </w:r>
    </w:p>
    <w:p w:rsidR="00755FED" w:rsidRPr="004C49EE" w:rsidRDefault="00755FED">
      <w:pPr>
        <w:rPr>
          <w:rFonts w:ascii="Helvetica" w:hAnsi="Helvetica" w:cs="Helvetica"/>
          <w:i/>
          <w:color w:val="141823"/>
          <w:sz w:val="20"/>
          <w:szCs w:val="20"/>
          <w:shd w:val="clear" w:color="auto" w:fill="FFFFFF"/>
        </w:rPr>
      </w:pPr>
      <w:r>
        <w:rPr>
          <w:rFonts w:ascii="Helvetica" w:hAnsi="Helvetica" w:cs="Helvetica"/>
          <w:color w:val="141823"/>
          <w:sz w:val="20"/>
          <w:szCs w:val="20"/>
          <w:shd w:val="clear" w:color="auto" w:fill="FFFFFF"/>
        </w:rPr>
        <w:t xml:space="preserve"> #9 </w:t>
      </w:r>
      <w:r w:rsidRPr="00755FED">
        <w:rPr>
          <w:rFonts w:ascii="Helvetica" w:hAnsi="Helvetica" w:cs="Helvetica"/>
          <w:b/>
          <w:color w:val="141823"/>
          <w:sz w:val="20"/>
          <w:szCs w:val="20"/>
          <w:shd w:val="clear" w:color="auto" w:fill="FFFFFF"/>
        </w:rPr>
        <w:t>Sense of Urgency</w:t>
      </w:r>
      <w:r>
        <w:rPr>
          <w:rFonts w:ascii="Helvetica" w:hAnsi="Helvetica" w:cs="Helvetica"/>
          <w:color w:val="141823"/>
          <w:sz w:val="20"/>
          <w:szCs w:val="20"/>
          <w:shd w:val="clear" w:color="auto" w:fill="FFFFFF"/>
        </w:rPr>
        <w:t xml:space="preserve"> – There will be a high energy level. Individual and team discipline is visible in the focused attention and focused effort of everyone. Details are important. </w:t>
      </w:r>
      <w:r w:rsidRPr="004C49EE">
        <w:rPr>
          <w:rFonts w:ascii="Helvetica" w:hAnsi="Helvetica" w:cs="Helvetica"/>
          <w:i/>
          <w:color w:val="141823"/>
          <w:sz w:val="20"/>
          <w:szCs w:val="20"/>
          <w:shd w:val="clear" w:color="auto" w:fill="FFFFFF"/>
        </w:rPr>
        <w:t xml:space="preserve">Only disciplined teams have a chance to win championships. </w:t>
      </w:r>
    </w:p>
    <w:p w:rsidR="0001441F" w:rsidRDefault="00755FED">
      <w:pPr>
        <w:rPr>
          <w:rFonts w:ascii="Helvetica" w:hAnsi="Helvetica" w:cs="Helvetica"/>
          <w:color w:val="141823"/>
          <w:sz w:val="20"/>
          <w:szCs w:val="20"/>
          <w:shd w:val="clear" w:color="auto" w:fill="FFFFFF"/>
        </w:rPr>
      </w:pPr>
      <w:r>
        <w:rPr>
          <w:rFonts w:ascii="Helvetica" w:hAnsi="Helvetica" w:cs="Helvetica"/>
          <w:color w:val="141823"/>
          <w:sz w:val="20"/>
          <w:szCs w:val="20"/>
          <w:shd w:val="clear" w:color="auto" w:fill="FFFFFF"/>
        </w:rPr>
        <w:t xml:space="preserve">#10 </w:t>
      </w:r>
      <w:r w:rsidR="0046168B">
        <w:rPr>
          <w:rFonts w:ascii="Helvetica" w:hAnsi="Helvetica" w:cs="Helvetica"/>
          <w:b/>
          <w:color w:val="141823"/>
          <w:sz w:val="20"/>
          <w:szCs w:val="20"/>
          <w:shd w:val="clear" w:color="auto" w:fill="FFFFFF"/>
        </w:rPr>
        <w:t>Impact the swimmer’</w:t>
      </w:r>
      <w:r w:rsidRPr="00755FED">
        <w:rPr>
          <w:rFonts w:ascii="Helvetica" w:hAnsi="Helvetica" w:cs="Helvetica"/>
          <w:b/>
          <w:color w:val="141823"/>
          <w:sz w:val="20"/>
          <w:szCs w:val="20"/>
          <w:shd w:val="clear" w:color="auto" w:fill="FFFFFF"/>
        </w:rPr>
        <w:t>s lives</w:t>
      </w:r>
      <w:r>
        <w:rPr>
          <w:rFonts w:ascii="Helvetica" w:hAnsi="Helvetica" w:cs="Helvetica"/>
          <w:color w:val="141823"/>
          <w:sz w:val="20"/>
          <w:szCs w:val="20"/>
          <w:shd w:val="clear" w:color="auto" w:fill="FFFFFF"/>
        </w:rPr>
        <w:t xml:space="preserve"> – Swimmers in this program will treasure the experience so much that they carry the lessons and values over beyond the season and into their lives. </w:t>
      </w:r>
      <w:r w:rsidRPr="004C49EE">
        <w:rPr>
          <w:rFonts w:ascii="Helvetica" w:hAnsi="Helvetica" w:cs="Helvetica"/>
          <w:i/>
          <w:color w:val="141823"/>
          <w:sz w:val="20"/>
          <w:szCs w:val="20"/>
          <w:shd w:val="clear" w:color="auto" w:fill="FFFFFF"/>
        </w:rPr>
        <w:t>They will not only be good athletes, but they will be good people</w:t>
      </w:r>
      <w:r>
        <w:rPr>
          <w:rFonts w:ascii="Helvetica" w:hAnsi="Helvetica" w:cs="Helvetica"/>
          <w:color w:val="141823"/>
          <w:sz w:val="20"/>
          <w:szCs w:val="20"/>
          <w:shd w:val="clear" w:color="auto" w:fill="FFFFFF"/>
        </w:rPr>
        <w:t xml:space="preserve">. They build successful teams of their own in college, the workplace, or athletics. </w:t>
      </w:r>
    </w:p>
    <w:p w:rsidR="004C49EE" w:rsidRDefault="004C49EE">
      <w:pPr>
        <w:rPr>
          <w:rFonts w:ascii="Helvetica" w:hAnsi="Helvetica" w:cs="Helvetica"/>
          <w:color w:val="141823"/>
          <w:sz w:val="20"/>
          <w:szCs w:val="20"/>
          <w:shd w:val="clear" w:color="auto" w:fill="FFFFFF"/>
        </w:rPr>
      </w:pPr>
    </w:p>
    <w:p w:rsidR="004C49EE" w:rsidRDefault="004C49EE">
      <w:pPr>
        <w:rPr>
          <w:rFonts w:ascii="Helvetica" w:hAnsi="Helvetica" w:cs="Helvetica"/>
          <w:color w:val="141823"/>
          <w:sz w:val="20"/>
          <w:szCs w:val="20"/>
          <w:shd w:val="clear" w:color="auto" w:fill="FFFFFF"/>
        </w:rPr>
      </w:pPr>
    </w:p>
    <w:p w:rsidR="004C49EE" w:rsidRDefault="004C49EE">
      <w:pPr>
        <w:rPr>
          <w:rFonts w:ascii="Helvetica" w:hAnsi="Helvetica" w:cs="Helvetica"/>
          <w:color w:val="141823"/>
          <w:sz w:val="20"/>
          <w:szCs w:val="20"/>
          <w:shd w:val="clear" w:color="auto" w:fill="FFFFFF"/>
        </w:rPr>
      </w:pPr>
    </w:p>
    <w:p w:rsidR="004C49EE" w:rsidRDefault="004C49EE">
      <w:pPr>
        <w:rPr>
          <w:rFonts w:ascii="Helvetica" w:hAnsi="Helvetica" w:cs="Helvetica"/>
          <w:color w:val="141823"/>
          <w:sz w:val="20"/>
          <w:szCs w:val="20"/>
          <w:shd w:val="clear" w:color="auto" w:fill="FFFFFF"/>
        </w:rPr>
      </w:pPr>
    </w:p>
    <w:p w:rsidR="004C49EE" w:rsidRDefault="004C49EE" w:rsidP="007253CF"/>
    <w:p w:rsidR="007253CF" w:rsidRDefault="007253CF" w:rsidP="007253CF">
      <w:pPr>
        <w:pStyle w:val="ListParagraph"/>
      </w:pPr>
    </w:p>
    <w:sectPr w:rsidR="00725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50838"/>
    <w:multiLevelType w:val="hybridMultilevel"/>
    <w:tmpl w:val="219C9E56"/>
    <w:lvl w:ilvl="0" w:tplc="9E9E835E">
      <w:numFmt w:val="bullet"/>
      <w:lvlText w:val=""/>
      <w:lvlJc w:val="left"/>
      <w:pPr>
        <w:ind w:left="720" w:hanging="360"/>
      </w:pPr>
      <w:rPr>
        <w:rFonts w:ascii="Symbol" w:eastAsiaTheme="minorHAnsi" w:hAnsi="Symbol" w:cs="Helvetica" w:hint="default"/>
        <w:color w:val="14182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618F5"/>
    <w:multiLevelType w:val="hybridMultilevel"/>
    <w:tmpl w:val="D6AC0EE4"/>
    <w:lvl w:ilvl="0" w:tplc="618EEA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ED"/>
    <w:rsid w:val="0001441F"/>
    <w:rsid w:val="0046168B"/>
    <w:rsid w:val="004C49EE"/>
    <w:rsid w:val="007253CF"/>
    <w:rsid w:val="00755FED"/>
    <w:rsid w:val="00B3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9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ctlocal</dc:creator>
  <cp:lastModifiedBy>ctlocal</cp:lastModifiedBy>
  <cp:revision>2</cp:revision>
  <dcterms:created xsi:type="dcterms:W3CDTF">2015-04-12T15:03:00Z</dcterms:created>
  <dcterms:modified xsi:type="dcterms:W3CDTF">2015-04-18T20:12:00Z</dcterms:modified>
</cp:coreProperties>
</file>